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6A" w:rsidRPr="00F40304" w:rsidRDefault="00C0266A" w:rsidP="00C02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304">
        <w:rPr>
          <w:rFonts w:ascii="Times New Roman" w:hAnsi="Times New Roman" w:cs="Times New Roman"/>
          <w:b/>
          <w:sz w:val="24"/>
          <w:szCs w:val="24"/>
          <w:u w:val="single"/>
        </w:rPr>
        <w:t>Magyar foglalkozások – Mesevár Magyar Iskola</w:t>
      </w:r>
    </w:p>
    <w:p w:rsidR="00C0266A" w:rsidRDefault="00C0266A" w:rsidP="00C02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TÁJÉKOZTATÓ</w:t>
      </w:r>
    </w:p>
    <w:p w:rsidR="00C0266A" w:rsidRDefault="00C0266A" w:rsidP="00C026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2019/2020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-as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tanév</w:t>
      </w:r>
    </w:p>
    <w:p w:rsidR="00C0266A" w:rsidRDefault="00C0266A" w:rsidP="00C02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66A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04">
        <w:rPr>
          <w:rFonts w:ascii="Times New Roman" w:hAnsi="Times New Roman" w:cs="Times New Roman"/>
          <w:sz w:val="24"/>
          <w:szCs w:val="24"/>
        </w:rPr>
        <w:t>A Strasbourgi Magyar Kultúregyesület által szervezet Mesevár magyar foglalkozások 2020-ban</w:t>
      </w:r>
      <w:r>
        <w:rPr>
          <w:rFonts w:ascii="Times New Roman" w:hAnsi="Times New Roman" w:cs="Times New Roman"/>
          <w:sz w:val="24"/>
          <w:szCs w:val="24"/>
        </w:rPr>
        <w:t xml:space="preserve"> is folytatódn</w:t>
      </w:r>
      <w:r w:rsidRPr="00F40304">
        <w:rPr>
          <w:rFonts w:ascii="Times New Roman" w:hAnsi="Times New Roman" w:cs="Times New Roman"/>
          <w:sz w:val="24"/>
          <w:szCs w:val="24"/>
        </w:rPr>
        <w:t xml:space="preserve">ak. A foglalkozások során az óvodás- és iskoláskorú gyerekek három csoportra osztva </w:t>
      </w:r>
      <w:r>
        <w:rPr>
          <w:rFonts w:ascii="Times New Roman" w:hAnsi="Times New Roman" w:cs="Times New Roman"/>
          <w:sz w:val="24"/>
          <w:szCs w:val="24"/>
        </w:rPr>
        <w:t>tanulnak</w:t>
      </w:r>
      <w:r w:rsidRPr="00F40304">
        <w:rPr>
          <w:rFonts w:ascii="Times New Roman" w:hAnsi="Times New Roman" w:cs="Times New Roman"/>
          <w:sz w:val="24"/>
          <w:szCs w:val="24"/>
        </w:rPr>
        <w:t xml:space="preserve"> három pedagógus vezetésével. </w:t>
      </w:r>
      <w:r>
        <w:rPr>
          <w:rFonts w:ascii="Times New Roman" w:hAnsi="Times New Roman" w:cs="Times New Roman"/>
          <w:sz w:val="24"/>
          <w:szCs w:val="24"/>
        </w:rPr>
        <w:t xml:space="preserve">Ádám </w:t>
      </w:r>
      <w:r w:rsidRPr="00F403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ndrea és Gregusné Mária a kisebbeknek, </w:t>
      </w:r>
      <w:proofErr w:type="spellStart"/>
      <w:r>
        <w:rPr>
          <w:rFonts w:ascii="Times New Roman" w:hAnsi="Times New Roman" w:cs="Times New Roman"/>
          <w:sz w:val="24"/>
          <w:szCs w:val="24"/>
        </w:rPr>
        <w:t>Csuvár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Bernadett KCSP ösztöndíjas pedig </w:t>
      </w:r>
      <w:r w:rsidRPr="00F40304">
        <w:rPr>
          <w:rFonts w:ascii="Times New Roman" w:hAnsi="Times New Roman" w:cs="Times New Roman"/>
          <w:sz w:val="24"/>
          <w:szCs w:val="24"/>
        </w:rPr>
        <w:t>a nagyo</w:t>
      </w:r>
      <w:r>
        <w:rPr>
          <w:rFonts w:ascii="Times New Roman" w:hAnsi="Times New Roman" w:cs="Times New Roman"/>
          <w:sz w:val="24"/>
          <w:szCs w:val="24"/>
        </w:rPr>
        <w:t xml:space="preserve">bbaknak vezeti a </w:t>
      </w:r>
      <w:r w:rsidRPr="00F40304">
        <w:rPr>
          <w:rFonts w:ascii="Times New Roman" w:hAnsi="Times New Roman" w:cs="Times New Roman"/>
          <w:sz w:val="24"/>
          <w:szCs w:val="24"/>
        </w:rPr>
        <w:t>foglalkozást.</w:t>
      </w:r>
    </w:p>
    <w:p w:rsidR="00C0266A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6A" w:rsidRPr="0037075E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04">
        <w:rPr>
          <w:rFonts w:ascii="Times New Roman" w:hAnsi="Times New Roman" w:cs="Times New Roman"/>
          <w:b/>
          <w:sz w:val="24"/>
          <w:szCs w:val="24"/>
        </w:rPr>
        <w:t>2019. szeptember – december</w:t>
      </w:r>
    </w:p>
    <w:p w:rsidR="00C0266A" w:rsidRPr="00F40304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04">
        <w:rPr>
          <w:rFonts w:ascii="Times New Roman" w:hAnsi="Times New Roman" w:cs="Times New Roman"/>
          <w:sz w:val="24"/>
          <w:szCs w:val="24"/>
        </w:rPr>
        <w:t xml:space="preserve">Az előző félév során </w:t>
      </w:r>
      <w:r>
        <w:rPr>
          <w:rFonts w:ascii="Times New Roman" w:hAnsi="Times New Roman" w:cs="Times New Roman"/>
          <w:sz w:val="24"/>
          <w:szCs w:val="24"/>
        </w:rPr>
        <w:t xml:space="preserve">a kisebbek dalokat, mondókákat tanultak, a nagyobbacskák írni-olvasni tanultak, és mindkét csoport izgalmas kézműves foglalkozásokon is részt vett. A nagyobbak csoportjával </w:t>
      </w:r>
      <w:r w:rsidRPr="00F40304">
        <w:rPr>
          <w:rFonts w:ascii="Times New Roman" w:hAnsi="Times New Roman" w:cs="Times New Roman"/>
          <w:sz w:val="24"/>
          <w:szCs w:val="24"/>
        </w:rPr>
        <w:t>szólásokkal és közmondásokkal, II. Rákóczi Ferenc életével és legendáival foglalkoztunk. A szól</w:t>
      </w:r>
      <w:r>
        <w:rPr>
          <w:rFonts w:ascii="Times New Roman" w:hAnsi="Times New Roman" w:cs="Times New Roman"/>
          <w:sz w:val="24"/>
          <w:szCs w:val="24"/>
        </w:rPr>
        <w:t>ások és közmondások értelmezése</w:t>
      </w:r>
      <w:r w:rsidRPr="00F40304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párosítása során a gyerekek fejl</w:t>
      </w:r>
      <w:r w:rsidRPr="00F40304">
        <w:rPr>
          <w:rFonts w:ascii="Times New Roman" w:hAnsi="Times New Roman" w:cs="Times New Roman"/>
          <w:sz w:val="24"/>
          <w:szCs w:val="24"/>
        </w:rPr>
        <w:t>eszt</w:t>
      </w:r>
      <w:r>
        <w:rPr>
          <w:rFonts w:ascii="Times New Roman" w:hAnsi="Times New Roman" w:cs="Times New Roman"/>
          <w:sz w:val="24"/>
          <w:szCs w:val="24"/>
        </w:rPr>
        <w:t>ették szókincsüket és memóriájukat</w:t>
      </w:r>
      <w:r w:rsidRPr="00F40304">
        <w:rPr>
          <w:rFonts w:ascii="Times New Roman" w:hAnsi="Times New Roman" w:cs="Times New Roman"/>
          <w:sz w:val="24"/>
          <w:szCs w:val="24"/>
        </w:rPr>
        <w:t xml:space="preserve">. Rákóczi életével és korával kapcsolatban vizuális, </w:t>
      </w:r>
      <w:proofErr w:type="spellStart"/>
      <w:r w:rsidRPr="00F40304">
        <w:rPr>
          <w:rFonts w:ascii="Times New Roman" w:hAnsi="Times New Roman" w:cs="Times New Roman"/>
          <w:sz w:val="24"/>
          <w:szCs w:val="24"/>
        </w:rPr>
        <w:t>aud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0304">
        <w:rPr>
          <w:rFonts w:ascii="Times New Roman" w:hAnsi="Times New Roman" w:cs="Times New Roman"/>
          <w:sz w:val="24"/>
          <w:szCs w:val="24"/>
        </w:rPr>
        <w:t>oivozuális</w:t>
      </w:r>
      <w:proofErr w:type="spellEnd"/>
      <w:r w:rsidRPr="00F40304">
        <w:rPr>
          <w:rFonts w:ascii="Times New Roman" w:hAnsi="Times New Roman" w:cs="Times New Roman"/>
          <w:sz w:val="24"/>
          <w:szCs w:val="24"/>
        </w:rPr>
        <w:t xml:space="preserve"> anyagokat, rajzokat, szövegeket el</w:t>
      </w:r>
      <w:r>
        <w:rPr>
          <w:rFonts w:ascii="Times New Roman" w:hAnsi="Times New Roman" w:cs="Times New Roman"/>
          <w:sz w:val="24"/>
          <w:szCs w:val="24"/>
        </w:rPr>
        <w:t>emeztünk</w:t>
      </w:r>
      <w:r w:rsidRPr="00F40304">
        <w:rPr>
          <w:rFonts w:ascii="Times New Roman" w:hAnsi="Times New Roman" w:cs="Times New Roman"/>
          <w:sz w:val="24"/>
          <w:szCs w:val="24"/>
        </w:rPr>
        <w:t>, játékos formában ismerkedtünk meg a kuruc-labanc ellentéttel is. Ennek a tevékenységnek nem csak a Rákóczi rajzpályázat megalapozása volt a célja, hanem a történelmi ismeretek elsajátítása</w:t>
      </w:r>
      <w:r>
        <w:rPr>
          <w:rFonts w:ascii="Times New Roman" w:hAnsi="Times New Roman" w:cs="Times New Roman"/>
          <w:sz w:val="24"/>
          <w:szCs w:val="24"/>
        </w:rPr>
        <w:t xml:space="preserve"> és hazaszeretet erősítése</w:t>
      </w:r>
      <w:r w:rsidRPr="00F40304">
        <w:rPr>
          <w:rFonts w:ascii="Times New Roman" w:hAnsi="Times New Roman" w:cs="Times New Roman"/>
          <w:sz w:val="24"/>
          <w:szCs w:val="24"/>
        </w:rPr>
        <w:t xml:space="preserve"> is.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0304">
        <w:rPr>
          <w:rFonts w:ascii="Times New Roman" w:hAnsi="Times New Roman" w:cs="Times New Roman"/>
          <w:sz w:val="24"/>
          <w:szCs w:val="24"/>
        </w:rPr>
        <w:t xml:space="preserve"> Mesevár Magyar Iskolát </w:t>
      </w:r>
      <w:r>
        <w:rPr>
          <w:rFonts w:ascii="Times New Roman" w:hAnsi="Times New Roman" w:cs="Times New Roman"/>
          <w:sz w:val="24"/>
          <w:szCs w:val="24"/>
        </w:rPr>
        <w:t xml:space="preserve">a gyerekek nagyon szeretik, </w:t>
      </w:r>
      <w:r w:rsidRPr="00F40304">
        <w:rPr>
          <w:rFonts w:ascii="Times New Roman" w:hAnsi="Times New Roman" w:cs="Times New Roman"/>
          <w:sz w:val="24"/>
          <w:szCs w:val="24"/>
        </w:rPr>
        <w:t>a gyermek</w:t>
      </w:r>
      <w:r>
        <w:rPr>
          <w:rFonts w:ascii="Times New Roman" w:hAnsi="Times New Roman" w:cs="Times New Roman"/>
          <w:sz w:val="24"/>
          <w:szCs w:val="24"/>
        </w:rPr>
        <w:t>közösség is épül, erősödik</w:t>
      </w:r>
      <w:r w:rsidRPr="00F403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tanulást igyekszünk</w:t>
      </w:r>
      <w:r w:rsidRPr="00F40304">
        <w:rPr>
          <w:rFonts w:ascii="Times New Roman" w:hAnsi="Times New Roman" w:cs="Times New Roman"/>
          <w:sz w:val="24"/>
          <w:szCs w:val="24"/>
        </w:rPr>
        <w:t xml:space="preserve"> élményszerűvé és szórakoztatóvá tenni számukra, és olyan feladatokat adni nekik, amik életkorukhoz és képességeiknek megfelelőek.</w:t>
      </w:r>
    </w:p>
    <w:p w:rsidR="00C0266A" w:rsidRPr="00F40304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04">
        <w:rPr>
          <w:rFonts w:ascii="Times New Roman" w:hAnsi="Times New Roman" w:cs="Times New Roman"/>
          <w:sz w:val="24"/>
          <w:szCs w:val="24"/>
        </w:rPr>
        <w:t xml:space="preserve">A hétvégék egy jelentős részén Andrea és Mária vezetésével a </w:t>
      </w:r>
      <w:proofErr w:type="spellStart"/>
      <w:r w:rsidRPr="00F40304">
        <w:rPr>
          <w:rFonts w:ascii="Times New Roman" w:hAnsi="Times New Roman" w:cs="Times New Roman"/>
          <w:sz w:val="24"/>
          <w:szCs w:val="24"/>
        </w:rPr>
        <w:t>Pom-pom</w:t>
      </w:r>
      <w:proofErr w:type="spellEnd"/>
      <w:r w:rsidRPr="00F40304">
        <w:rPr>
          <w:rFonts w:ascii="Times New Roman" w:hAnsi="Times New Roman" w:cs="Times New Roman"/>
          <w:sz w:val="24"/>
          <w:szCs w:val="24"/>
        </w:rPr>
        <w:t xml:space="preserve"> előadás próbái zajlott</w:t>
      </w:r>
      <w:r>
        <w:rPr>
          <w:rFonts w:ascii="Times New Roman" w:hAnsi="Times New Roman" w:cs="Times New Roman"/>
          <w:sz w:val="24"/>
          <w:szCs w:val="24"/>
        </w:rPr>
        <w:t>ak. Ilyenkor az iskola kisebbjei és nagyobbja</w:t>
      </w:r>
      <w:r w:rsidRPr="00F40304">
        <w:rPr>
          <w:rFonts w:ascii="Times New Roman" w:hAnsi="Times New Roman" w:cs="Times New Roman"/>
          <w:sz w:val="24"/>
          <w:szCs w:val="24"/>
        </w:rPr>
        <w:t xml:space="preserve">i közösen próbálták el a színdarabot, amelyet a Mikulás ünnepségen és a karácsonyi délutánon nagy sikerrel </w:t>
      </w:r>
      <w:r>
        <w:rPr>
          <w:rFonts w:ascii="Times New Roman" w:hAnsi="Times New Roman" w:cs="Times New Roman"/>
          <w:sz w:val="24"/>
          <w:szCs w:val="24"/>
        </w:rPr>
        <w:t>adtak elő.</w:t>
      </w:r>
    </w:p>
    <w:p w:rsidR="00C0266A" w:rsidRPr="00F40304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66A" w:rsidRPr="00F40304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304">
        <w:rPr>
          <w:rFonts w:ascii="Times New Roman" w:hAnsi="Times New Roman" w:cs="Times New Roman"/>
          <w:b/>
          <w:sz w:val="24"/>
          <w:szCs w:val="24"/>
        </w:rPr>
        <w:t>2020. január – június</w:t>
      </w:r>
    </w:p>
    <w:p w:rsidR="00C0266A" w:rsidRPr="00F40304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2020-ba</w:t>
      </w:r>
      <w:r w:rsidRPr="00F40304">
        <w:rPr>
          <w:rFonts w:ascii="Times New Roman" w:hAnsi="Times New Roman" w:cs="Times New Roman"/>
          <w:sz w:val="24"/>
          <w:szCs w:val="24"/>
        </w:rPr>
        <w:t>n a nagyoknak tartott foglalkozások során Magyarország földrajzával fogunk foglalkozni, megismerj</w:t>
      </w:r>
      <w:r>
        <w:rPr>
          <w:rFonts w:ascii="Times New Roman" w:hAnsi="Times New Roman" w:cs="Times New Roman"/>
          <w:sz w:val="24"/>
          <w:szCs w:val="24"/>
        </w:rPr>
        <w:t>ük főbb természetföldrajz</w:t>
      </w:r>
      <w:r w:rsidRPr="00F40304">
        <w:rPr>
          <w:rFonts w:ascii="Times New Roman" w:hAnsi="Times New Roman" w:cs="Times New Roman"/>
          <w:sz w:val="24"/>
          <w:szCs w:val="24"/>
        </w:rPr>
        <w:t xml:space="preserve">i és </w:t>
      </w:r>
      <w:proofErr w:type="spellStart"/>
      <w:r w:rsidRPr="00F40304">
        <w:rPr>
          <w:rFonts w:ascii="Times New Roman" w:hAnsi="Times New Roman" w:cs="Times New Roman"/>
          <w:sz w:val="24"/>
          <w:szCs w:val="24"/>
        </w:rPr>
        <w:t>társadalomföldrajzi</w:t>
      </w:r>
      <w:proofErr w:type="spellEnd"/>
      <w:r w:rsidRPr="00F40304">
        <w:rPr>
          <w:rFonts w:ascii="Times New Roman" w:hAnsi="Times New Roman" w:cs="Times New Roman"/>
          <w:sz w:val="24"/>
          <w:szCs w:val="24"/>
        </w:rPr>
        <w:t xml:space="preserve"> folyamatait, mindezt játékos formában, a szókincs bővítését és a nyelvi fejlesztést szem előtt tartva. A kisebbeknek vezetett foglalkozásokon Andrea és Mária </w:t>
      </w:r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>játékos formában ismertetik meg a gyerekeket a magyar nyelvvel: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</w:t>
      </w:r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olvasást és szövegértést fejlesztő feladatok,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szókincsbővítés, a magyar mesevilág és népművészet megismerése,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</w:t>
      </w:r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alkotás és </w:t>
      </w:r>
      <w:proofErr w:type="spellStart"/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>kézműveskedés</w:t>
      </w:r>
      <w:proofErr w:type="spellEnd"/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során a gyerekek nemcsak hasznos készségekre tesznek szert; megismerik és megszeretik a magyar kultúrát is</w:t>
      </w:r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 kisebbekkel a dalok, mondókák világán keresztül szerettetjük meg a nyelvet, a kicsit nagyobbak már az írást-olvasást is elsajátítják az órákon. Emellett a gyerekek színdarabokra, előadásokra készülnek ebben a félévben is: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Pop-pom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meséit elevenítik fel, valamint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verseket és dalokat tanulnak a március 15-i megemlékezésre. A tanulás után mindig közös uzsonna és beszélgetés, játszótéri játék és fogócska következik. </w:t>
      </w:r>
    </w:p>
    <w:p w:rsidR="00C0266A" w:rsidRPr="00F40304" w:rsidRDefault="00C0266A" w:rsidP="00C026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</w:pPr>
      <w:r w:rsidRPr="00F4030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hu-HU"/>
        </w:rPr>
        <w:t>Időpontok:</w:t>
      </w:r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0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január</w:t>
      </w:r>
      <w:proofErr w:type="gramEnd"/>
      <w:r w:rsidRPr="00F40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12. és 26. 14:30-16:30</w:t>
      </w:r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</w:t>
      </w:r>
      <w:proofErr w:type="gramEnd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14:30-17 FARSANGI MULATSÁG. Helyszín: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Salle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l’Atelier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rue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Magasins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Bischheim</w:t>
      </w:r>
      <w:proofErr w:type="spellEnd"/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</w:t>
      </w:r>
      <w:proofErr w:type="gramEnd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 és 15. </w:t>
      </w:r>
      <w:r w:rsidRPr="00F40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14:30-16:30</w:t>
      </w:r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proofErr w:type="gramEnd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 </w:t>
      </w:r>
      <w:r w:rsidRPr="00F40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14:30-16:30</w:t>
      </w:r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</w:t>
      </w:r>
      <w:proofErr w:type="gramEnd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17. </w:t>
      </w:r>
      <w:r w:rsidRPr="00F40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14:30-16:30</w:t>
      </w:r>
    </w:p>
    <w:p w:rsidR="00C0266A" w:rsidRPr="00F40304" w:rsidRDefault="00C0266A" w:rsidP="00C026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</w:pPr>
      <w:proofErr w:type="gramStart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proofErr w:type="gramEnd"/>
      <w:r w:rsidRPr="00F4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</w:t>
      </w:r>
      <w:r w:rsidRPr="00F403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14:30-16:30</w:t>
      </w:r>
    </w:p>
    <w:p w:rsidR="00C0266A" w:rsidRPr="00F40304" w:rsidRDefault="00C0266A" w:rsidP="00C02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266A" w:rsidRPr="00F40304" w:rsidRDefault="00C0266A" w:rsidP="00C026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304">
        <w:rPr>
          <w:rFonts w:ascii="Times New Roman" w:hAnsi="Times New Roman" w:cs="Times New Roman"/>
          <w:b/>
          <w:sz w:val="24"/>
          <w:szCs w:val="24"/>
          <w:u w:val="single"/>
        </w:rPr>
        <w:t>Helyszín:</w:t>
      </w:r>
    </w:p>
    <w:p w:rsidR="00C0266A" w:rsidRDefault="00C0266A" w:rsidP="00C0266A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40304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F40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04">
        <w:rPr>
          <w:rFonts w:ascii="Times New Roman" w:hAnsi="Times New Roman" w:cs="Times New Roman"/>
          <w:sz w:val="24"/>
          <w:szCs w:val="24"/>
        </w:rPr>
        <w:t>Citoyenne</w:t>
      </w:r>
      <w:proofErr w:type="spellEnd"/>
      <w:r w:rsidRPr="00F40304">
        <w:rPr>
          <w:rFonts w:ascii="Times New Roman" w:hAnsi="Times New Roman" w:cs="Times New Roman"/>
          <w:sz w:val="24"/>
          <w:szCs w:val="24"/>
        </w:rPr>
        <w:t xml:space="preserve">, </w:t>
      </w:r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>Rue</w:t>
      </w:r>
      <w:proofErr w:type="spellEnd"/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 Grand </w:t>
      </w:r>
      <w:proofErr w:type="spellStart"/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>Couronné</w:t>
      </w:r>
      <w:proofErr w:type="spellEnd"/>
      <w:r w:rsidRPr="00F40304">
        <w:rPr>
          <w:rFonts w:ascii="Times New Roman" w:hAnsi="Times New Roman" w:cs="Times New Roman"/>
          <w:sz w:val="24"/>
          <w:szCs w:val="24"/>
          <w:shd w:val="clear" w:color="auto" w:fill="FFFFFF"/>
        </w:rPr>
        <w:t>, 67000 Strasbourg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kivéve a Farsang.</w:t>
      </w:r>
    </w:p>
    <w:p w:rsidR="003B5722" w:rsidRDefault="003B5722"/>
    <w:sectPr w:rsidR="003B5722" w:rsidSect="003B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C0266A"/>
    <w:rsid w:val="00012C3E"/>
    <w:rsid w:val="003B5722"/>
    <w:rsid w:val="00503027"/>
    <w:rsid w:val="007413F0"/>
    <w:rsid w:val="00BC6644"/>
    <w:rsid w:val="00C0266A"/>
    <w:rsid w:val="00E7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66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2020-01-23T11:28:00Z</dcterms:created>
  <dcterms:modified xsi:type="dcterms:W3CDTF">2020-01-23T11:29:00Z</dcterms:modified>
</cp:coreProperties>
</file>